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08" w:rsidRDefault="00D41660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2269,  412 </w:t>
                    </w:r>
                    <w:r w:rsidR="004E5892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01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483F6A" w:rsidRPr="007B6BC6" w:rsidRDefault="00397708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bookmarkStart w:id="0" w:name="_GoBack"/>
      <w:r w:rsidR="00483F6A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9B037B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  <w:bookmarkEnd w:id="0"/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483F6A" w:rsidRPr="00C256C2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4348B3" w:rsidRDefault="004348B3" w:rsidP="004348B3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</w:r>
      <w:r w:rsidR="004E5892">
        <w:rPr>
          <w:rFonts w:ascii="Calibri" w:hAnsi="Calibri" w:cs="Calibri"/>
          <w:b/>
          <w:bCs/>
          <w:caps/>
          <w:sz w:val="36"/>
          <w:szCs w:val="36"/>
        </w:rPr>
        <w:t>HRAD Č.P.1, BUDYNĚ NAD OHŘÍ</w:t>
      </w:r>
    </w:p>
    <w:p w:rsidR="00483F6A" w:rsidRDefault="004E5892" w:rsidP="004348B3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483F6A" w:rsidRPr="004E5892" w:rsidRDefault="0046009E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 xml:space="preserve">ZAKÁZKOVÉ ČÍSLO ZHOTOVITELE: </w:t>
      </w:r>
      <w:r w:rsidR="004E5892" w:rsidRPr="004E5892">
        <w:rPr>
          <w:rFonts w:ascii="Calibri" w:hAnsi="Calibri" w:cs="Calibri"/>
          <w:b/>
          <w:bCs/>
          <w:sz w:val="22"/>
          <w:szCs w:val="22"/>
        </w:rPr>
        <w:t>10</w:t>
      </w:r>
      <w:r w:rsidR="00932F92" w:rsidRPr="004E5892">
        <w:rPr>
          <w:rFonts w:ascii="Calibri" w:hAnsi="Calibri" w:cs="Calibri"/>
          <w:b/>
          <w:bCs/>
          <w:sz w:val="22"/>
          <w:szCs w:val="22"/>
        </w:rPr>
        <w:t>/20</w:t>
      </w:r>
      <w:r w:rsidR="004E5892" w:rsidRPr="004E5892">
        <w:rPr>
          <w:rFonts w:ascii="Calibri" w:hAnsi="Calibri" w:cs="Calibri"/>
          <w:b/>
          <w:bCs/>
          <w:sz w:val="22"/>
          <w:szCs w:val="22"/>
        </w:rPr>
        <w:t>17</w:t>
      </w:r>
    </w:p>
    <w:p w:rsidR="00483F6A" w:rsidRPr="004E5892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483F6A" w:rsidRPr="004E5892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</w:r>
      <w:r w:rsidR="00A87876" w:rsidRPr="004E5892">
        <w:rPr>
          <w:rFonts w:ascii="Calibri" w:hAnsi="Calibri" w:cs="Calibri"/>
          <w:b/>
          <w:bCs/>
          <w:sz w:val="22"/>
          <w:szCs w:val="22"/>
        </w:rPr>
        <w:t>INVESTOR:</w:t>
      </w:r>
      <w:r w:rsidR="004E5892" w:rsidRPr="004E58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E58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E5892"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r w:rsidR="004E5892">
        <w:rPr>
          <w:rFonts w:ascii="Calibri" w:hAnsi="Calibri" w:cs="Calibri"/>
          <w:b/>
          <w:bCs/>
          <w:sz w:val="22"/>
          <w:szCs w:val="22"/>
        </w:rPr>
        <w:t>č.p.</w:t>
      </w:r>
      <w:r w:rsidR="004E5892"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483F6A" w:rsidRPr="004E5892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ZPRACOVATEL: ING. ARCH. JIŘÍ JARKOVSKÝ, LITOMĚŘICE</w:t>
      </w: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E14760" w:rsidRPr="004E5892" w:rsidRDefault="00483F6A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r w:rsidR="00F83060" w:rsidRPr="004E5892">
        <w:rPr>
          <w:rFonts w:ascii="Calibri" w:hAnsi="Calibri" w:cs="Calibri"/>
          <w:b/>
          <w:bCs/>
          <w:sz w:val="28"/>
          <w:szCs w:val="28"/>
        </w:rPr>
        <w:t xml:space="preserve">LISTOPAD </w:t>
      </w:r>
      <w:r w:rsidR="00A87876" w:rsidRPr="004E5892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4E5892">
        <w:rPr>
          <w:rFonts w:ascii="Calibri" w:hAnsi="Calibri" w:cs="Calibri"/>
          <w:b/>
          <w:bCs/>
          <w:sz w:val="28"/>
          <w:szCs w:val="28"/>
        </w:rPr>
        <w:t>20</w:t>
      </w:r>
      <w:r w:rsidR="00A9269E" w:rsidRPr="004E5892">
        <w:rPr>
          <w:rFonts w:ascii="Calibri" w:hAnsi="Calibri" w:cs="Calibri"/>
          <w:b/>
          <w:bCs/>
          <w:sz w:val="28"/>
          <w:szCs w:val="28"/>
        </w:rPr>
        <w:t>20</w:t>
      </w:r>
      <w:r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F83060" w:rsidRPr="004E5892">
        <w:rPr>
          <w:rFonts w:ascii="Calibri" w:hAnsi="Calibri" w:cs="Calibri"/>
          <w:b/>
          <w:bCs/>
          <w:sz w:val="28"/>
          <w:szCs w:val="28"/>
        </w:rPr>
        <w:tab/>
      </w:r>
      <w:r w:rsidR="00F83060" w:rsidRPr="004E5892">
        <w:rPr>
          <w:rFonts w:ascii="Calibri" w:hAnsi="Calibri" w:cs="Calibri"/>
          <w:b/>
          <w:bCs/>
          <w:sz w:val="28"/>
          <w:szCs w:val="28"/>
        </w:rPr>
        <w:tab/>
      </w:r>
      <w:r w:rsidR="00F83060" w:rsidRPr="004E5892">
        <w:rPr>
          <w:rFonts w:ascii="Calibri" w:hAnsi="Calibri" w:cs="Calibri"/>
          <w:b/>
          <w:bCs/>
          <w:sz w:val="28"/>
          <w:szCs w:val="28"/>
        </w:rPr>
        <w:tab/>
      </w:r>
      <w:r w:rsidR="00F83060" w:rsidRPr="004E5892">
        <w:rPr>
          <w:rFonts w:ascii="Calibri" w:hAnsi="Calibri" w:cs="Calibri"/>
          <w:b/>
          <w:bCs/>
          <w:sz w:val="28"/>
          <w:szCs w:val="28"/>
        </w:rPr>
        <w:tab/>
      </w:r>
      <w:r w:rsidR="00F83060" w:rsidRPr="004E5892">
        <w:rPr>
          <w:rFonts w:ascii="Calibri" w:hAnsi="Calibri" w:cs="Calibri"/>
          <w:b/>
          <w:bCs/>
          <w:sz w:val="28"/>
          <w:szCs w:val="28"/>
        </w:rPr>
        <w:tab/>
      </w:r>
      <w:r w:rsidRPr="004E5892">
        <w:rPr>
          <w:rFonts w:ascii="Calibri" w:hAnsi="Calibri" w:cs="Calibri"/>
          <w:b/>
          <w:bCs/>
          <w:sz w:val="28"/>
          <w:szCs w:val="28"/>
        </w:rPr>
        <w:t>VÝTISK ČÍSLO</w:t>
      </w:r>
    </w:p>
    <w:p w:rsidR="004E5892" w:rsidRDefault="004E589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Ing.arch.Jiří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>Odboje 2269,   412 01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483F6A" w:rsidRDefault="00397708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</w:p>
    <w:p w:rsidR="00483F6A" w:rsidRDefault="00483F6A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lastRenderedPageBreak/>
        <w:t xml:space="preserve">Ing.arch.Jiří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>Odboje 2269,   412 01 Litoměřice</w:t>
      </w:r>
    </w:p>
    <w:p w:rsidR="00483F6A" w:rsidRDefault="00483F6A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483F6A" w:rsidRDefault="00483F6A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8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</w:p>
    <w:p w:rsidR="00F83060" w:rsidRPr="006704D9" w:rsidRDefault="00E14760" w:rsidP="00E14760">
      <w:pPr>
        <w:shd w:val="clear" w:color="auto" w:fill="808080"/>
        <w:tabs>
          <w:tab w:val="left" w:pos="2268"/>
          <w:tab w:val="left" w:pos="4536"/>
          <w:tab w:val="left" w:pos="9072"/>
        </w:tabs>
        <w:spacing w:line="360" w:lineRule="atLeast"/>
        <w:rPr>
          <w:rFonts w:ascii="Arial" w:hAnsi="Arial" w:cs="Arial"/>
          <w:b/>
          <w:bCs/>
          <w:caps/>
          <w:color w:val="F2F2F2"/>
          <w:sz w:val="24"/>
          <w:szCs w:val="24"/>
        </w:rPr>
      </w:pPr>
      <w:r w:rsidRPr="006704D9">
        <w:rPr>
          <w:rFonts w:ascii="Arial" w:hAnsi="Arial" w:cs="Arial"/>
          <w:b/>
          <w:bCs/>
          <w:caps/>
          <w:color w:val="F2F2F2"/>
          <w:sz w:val="24"/>
          <w:szCs w:val="24"/>
        </w:rPr>
        <w:t>S E Z N A M   P Ř Í L O H :</w:t>
      </w:r>
    </w:p>
    <w:p w:rsidR="00F83060" w:rsidRPr="001509FF" w:rsidRDefault="00F83060" w:rsidP="00F8306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9072"/>
        </w:tabs>
        <w:rPr>
          <w:rFonts w:ascii="Arial" w:hAnsi="Arial" w:cs="Arial"/>
          <w:color w:val="7F7F7F"/>
          <w:sz w:val="20"/>
          <w:szCs w:val="20"/>
        </w:rPr>
      </w:pPr>
      <w:r w:rsidRPr="001509FF">
        <w:rPr>
          <w:rFonts w:ascii="Arial" w:hAnsi="Arial" w:cs="Arial"/>
          <w:color w:val="7F7F7F"/>
          <w:sz w:val="20"/>
          <w:szCs w:val="20"/>
        </w:rPr>
        <w:t xml:space="preserve">DSP - DOKUMENTACE </w:t>
      </w:r>
      <w:r>
        <w:rPr>
          <w:rFonts w:ascii="Arial" w:hAnsi="Arial" w:cs="Arial"/>
          <w:color w:val="7F7F7F"/>
          <w:sz w:val="20"/>
          <w:szCs w:val="20"/>
        </w:rPr>
        <w:t>PRO STAVEBNÍ ŘÍZENÍ</w:t>
      </w:r>
    </w:p>
    <w:p w:rsidR="00F83060" w:rsidRPr="006A3396" w:rsidRDefault="001941EC" w:rsidP="00F8306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9072"/>
        </w:tabs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>Hrad č.p.1, Budyně nad Ohří</w:t>
      </w:r>
      <w:r w:rsidR="005E588C"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 xml:space="preserve"> - K</w:t>
      </w:r>
      <w:r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>ulturní centrum v bývalém špýcharu</w:t>
      </w:r>
    </w:p>
    <w:p w:rsidR="00E14760" w:rsidRDefault="00E14760" w:rsidP="00E14760"/>
    <w:p w:rsidR="00F83060" w:rsidRDefault="00F83060" w:rsidP="00F83060">
      <w:pPr>
        <w:spacing w:line="360" w:lineRule="auto"/>
      </w:pPr>
    </w:p>
    <w:p w:rsidR="00E14760" w:rsidRDefault="00E14760" w:rsidP="00F83060">
      <w:pPr>
        <w:spacing w:line="360" w:lineRule="auto"/>
      </w:pPr>
      <w:r>
        <w:t xml:space="preserve">A. </w:t>
      </w:r>
      <w:r>
        <w:tab/>
        <w:t>- PRŮVODNÍ ZPRÁVA</w:t>
      </w:r>
    </w:p>
    <w:p w:rsidR="00483F6A" w:rsidRDefault="00483F6A" w:rsidP="00F83060">
      <w:pPr>
        <w:spacing w:line="360" w:lineRule="auto"/>
      </w:pPr>
    </w:p>
    <w:p w:rsidR="00E14760" w:rsidRDefault="00E14760" w:rsidP="00F83060">
      <w:pPr>
        <w:spacing w:line="360" w:lineRule="auto"/>
      </w:pPr>
      <w:r>
        <w:t xml:space="preserve">B. </w:t>
      </w:r>
      <w:r>
        <w:tab/>
        <w:t>- SOUHRNNÁ TECHNICKÁ ZPRÁVA</w:t>
      </w:r>
    </w:p>
    <w:p w:rsidR="00FD4CA6" w:rsidRDefault="00252A6B" w:rsidP="00F83060">
      <w:pPr>
        <w:spacing w:line="360" w:lineRule="auto"/>
        <w:ind w:left="708" w:firstLine="708"/>
      </w:pPr>
      <w:r>
        <w:t xml:space="preserve">VČETNĚ  </w:t>
      </w:r>
      <w:r w:rsidR="00FD4CA6">
        <w:t xml:space="preserve">ZOV – ZÁSADY </w:t>
      </w:r>
      <w:r w:rsidR="005E588C">
        <w:t xml:space="preserve"> </w:t>
      </w:r>
      <w:r w:rsidR="00FD4CA6">
        <w:t xml:space="preserve">ORGANIZACE </w:t>
      </w:r>
      <w:r w:rsidR="005E588C">
        <w:t xml:space="preserve"> </w:t>
      </w:r>
      <w:r w:rsidR="00FD4CA6">
        <w:t>VÝSTAVBY</w:t>
      </w:r>
    </w:p>
    <w:p w:rsidR="005E588C" w:rsidRDefault="005E588C" w:rsidP="00F83060">
      <w:pPr>
        <w:spacing w:line="360" w:lineRule="auto"/>
        <w:ind w:left="708" w:firstLine="708"/>
      </w:pPr>
      <w:r>
        <w:t>VČETNĚ  KONCEPCE  PAMÁTKOVÝCH  ÚPRAV</w:t>
      </w:r>
    </w:p>
    <w:p w:rsidR="00483F6A" w:rsidRDefault="00483F6A" w:rsidP="00F83060">
      <w:pPr>
        <w:spacing w:line="360" w:lineRule="auto"/>
        <w:ind w:left="708" w:firstLine="708"/>
      </w:pPr>
    </w:p>
    <w:p w:rsidR="00E14760" w:rsidRDefault="00E14760" w:rsidP="00F83060">
      <w:pPr>
        <w:spacing w:line="360" w:lineRule="auto"/>
      </w:pPr>
      <w:r>
        <w:t>C.</w:t>
      </w:r>
      <w:r>
        <w:tab/>
        <w:t>- SITUAČNÍ  VÝKRESY</w:t>
      </w:r>
    </w:p>
    <w:p w:rsidR="00E14760" w:rsidRDefault="00E14760" w:rsidP="00F83060">
      <w:pPr>
        <w:spacing w:line="360" w:lineRule="auto"/>
        <w:ind w:left="708" w:firstLine="708"/>
      </w:pPr>
      <w:r>
        <w:t>C.</w:t>
      </w:r>
      <w:r w:rsidR="002F5785">
        <w:t xml:space="preserve"> 1.- SITUACE ŠIRŠÍCH VZTAHŮ</w:t>
      </w:r>
      <w:r w:rsidR="002F5785">
        <w:tab/>
      </w:r>
      <w:r w:rsidR="002F5785">
        <w:tab/>
      </w:r>
      <w:r w:rsidR="00483F6A">
        <w:tab/>
      </w:r>
      <w:r w:rsidR="002F5785">
        <w:t>1:2</w:t>
      </w:r>
      <w:r>
        <w:t>000</w:t>
      </w:r>
    </w:p>
    <w:p w:rsidR="00E14760" w:rsidRDefault="00E14760" w:rsidP="00F83060">
      <w:pPr>
        <w:spacing w:line="360" w:lineRule="auto"/>
        <w:ind w:left="708" w:firstLine="708"/>
      </w:pPr>
      <w:r>
        <w:t>C.</w:t>
      </w:r>
      <w:r w:rsidR="002F5785">
        <w:t xml:space="preserve"> 2.- CELKOVÝ SITUAČNÍ VÝKRES</w:t>
      </w:r>
      <w:r w:rsidR="002F5785">
        <w:tab/>
      </w:r>
      <w:r w:rsidR="00483F6A">
        <w:tab/>
      </w:r>
      <w:r w:rsidR="002F5785">
        <w:t>1:</w:t>
      </w:r>
      <w:r w:rsidR="00613D82">
        <w:t>5</w:t>
      </w:r>
      <w:r>
        <w:t xml:space="preserve">00 </w:t>
      </w:r>
    </w:p>
    <w:p w:rsidR="00483F6A" w:rsidRDefault="00483F6A" w:rsidP="00F83060">
      <w:pPr>
        <w:spacing w:line="360" w:lineRule="auto"/>
        <w:ind w:left="708" w:firstLine="708"/>
      </w:pPr>
    </w:p>
    <w:p w:rsidR="00E14760" w:rsidRDefault="00483F6A" w:rsidP="00F83060">
      <w:pPr>
        <w:spacing w:line="360" w:lineRule="auto"/>
      </w:pPr>
      <w:r>
        <w:t>D.</w:t>
      </w:r>
      <w:r>
        <w:tab/>
        <w:t xml:space="preserve">- DOKUMENTACE STAVBY </w:t>
      </w:r>
    </w:p>
    <w:p w:rsidR="00F83060" w:rsidRPr="00F83060" w:rsidRDefault="00483F6A" w:rsidP="00F83060">
      <w:pPr>
        <w:spacing w:line="360" w:lineRule="auto"/>
      </w:pPr>
      <w:r>
        <w:tab/>
      </w:r>
      <w:r>
        <w:tab/>
      </w:r>
      <w:r w:rsidR="00F83060" w:rsidRPr="00F83060">
        <w:t xml:space="preserve">D. 1.1. - ARCHITEKTONICKO </w:t>
      </w:r>
      <w:r w:rsidR="001941EC">
        <w:t xml:space="preserve"> </w:t>
      </w:r>
      <w:r w:rsidR="00F83060" w:rsidRPr="00F83060">
        <w:t xml:space="preserve"> STAVEBNÍ ŘEŠENÍ</w:t>
      </w:r>
    </w:p>
    <w:p w:rsidR="00F83060" w:rsidRPr="00F83060" w:rsidRDefault="00F83060" w:rsidP="00F83060">
      <w:pPr>
        <w:spacing w:line="360" w:lineRule="auto"/>
      </w:pPr>
      <w:r>
        <w:tab/>
      </w:r>
      <w:r>
        <w:tab/>
      </w:r>
      <w:r w:rsidRPr="00F83060">
        <w:t xml:space="preserve">D. 1.2. </w:t>
      </w:r>
      <w:r>
        <w:t xml:space="preserve">- </w:t>
      </w:r>
      <w:r w:rsidRPr="00F83060">
        <w:t>STAVEBNĚ KONSTRUKČNÍ ŘEŠENÍ</w:t>
      </w:r>
    </w:p>
    <w:p w:rsidR="00F83060" w:rsidRPr="00F83060" w:rsidRDefault="00F83060" w:rsidP="00F83060">
      <w:pPr>
        <w:spacing w:line="360" w:lineRule="auto"/>
        <w:ind w:left="708" w:firstLine="708"/>
      </w:pPr>
      <w:r w:rsidRPr="00F83060">
        <w:t>D. 1.3. - POŽÁRNĚ BEZPEČNOSTNÍ ŘEŠENÍ</w:t>
      </w:r>
    </w:p>
    <w:p w:rsidR="00F83060" w:rsidRDefault="00F83060" w:rsidP="00F83060">
      <w:pPr>
        <w:spacing w:line="360" w:lineRule="auto"/>
        <w:ind w:left="708" w:firstLine="708"/>
      </w:pPr>
      <w:r w:rsidRPr="00F83060">
        <w:t>D. 1.4. - TECHNIKA PROSTŘEDÍ STAVEB</w:t>
      </w:r>
    </w:p>
    <w:p w:rsidR="00F83060" w:rsidRPr="00F83060" w:rsidRDefault="00F83060" w:rsidP="00F83060">
      <w:pPr>
        <w:pStyle w:val="Odstavecseseznamem"/>
        <w:numPr>
          <w:ilvl w:val="0"/>
          <w:numId w:val="20"/>
        </w:numPr>
        <w:spacing w:after="0" w:line="360" w:lineRule="auto"/>
        <w:ind w:left="3549" w:hanging="357"/>
        <w:rPr>
          <w:rFonts w:ascii="Times New Roman" w:hAnsi="Times New Roman" w:cs="Times New Roman"/>
        </w:rPr>
      </w:pPr>
      <w:r w:rsidRPr="00F83060">
        <w:rPr>
          <w:rFonts w:ascii="Times New Roman" w:hAnsi="Times New Roman" w:cs="Times New Roman"/>
        </w:rPr>
        <w:t>ZDRAVOTNĚ TECHNICKÉ INSTALACE</w:t>
      </w:r>
    </w:p>
    <w:p w:rsidR="00F83060" w:rsidRPr="00F83060" w:rsidRDefault="00F83060" w:rsidP="00F83060">
      <w:pPr>
        <w:pStyle w:val="Odstavecseseznamem"/>
        <w:numPr>
          <w:ilvl w:val="0"/>
          <w:numId w:val="20"/>
        </w:numPr>
        <w:spacing w:after="0" w:line="360" w:lineRule="auto"/>
        <w:ind w:left="3549" w:hanging="357"/>
        <w:rPr>
          <w:rFonts w:ascii="Times New Roman" w:hAnsi="Times New Roman" w:cs="Times New Roman"/>
        </w:rPr>
      </w:pPr>
      <w:r w:rsidRPr="00F83060">
        <w:rPr>
          <w:rFonts w:ascii="Times New Roman" w:hAnsi="Times New Roman" w:cs="Times New Roman"/>
        </w:rPr>
        <w:t>VYTÁPĚNÍ</w:t>
      </w:r>
    </w:p>
    <w:p w:rsidR="00F83060" w:rsidRPr="00F83060" w:rsidRDefault="00F83060" w:rsidP="00F83060">
      <w:pPr>
        <w:pStyle w:val="Odstavecseseznamem"/>
        <w:numPr>
          <w:ilvl w:val="0"/>
          <w:numId w:val="20"/>
        </w:numPr>
        <w:spacing w:after="0" w:line="360" w:lineRule="auto"/>
        <w:ind w:left="3549" w:hanging="357"/>
        <w:rPr>
          <w:rFonts w:ascii="Times New Roman" w:hAnsi="Times New Roman" w:cs="Times New Roman"/>
        </w:rPr>
      </w:pPr>
      <w:r w:rsidRPr="00F83060">
        <w:rPr>
          <w:rFonts w:ascii="Times New Roman" w:hAnsi="Times New Roman" w:cs="Times New Roman"/>
        </w:rPr>
        <w:t>ELEKTROINSTALACE</w:t>
      </w:r>
    </w:p>
    <w:p w:rsidR="00F83060" w:rsidRPr="00F83060" w:rsidRDefault="00F83060" w:rsidP="00F83060">
      <w:pPr>
        <w:spacing w:line="360" w:lineRule="auto"/>
      </w:pPr>
    </w:p>
    <w:p w:rsidR="00F83060" w:rsidRPr="00F83060" w:rsidRDefault="00F83060" w:rsidP="00F83060">
      <w:pPr>
        <w:numPr>
          <w:ilvl w:val="0"/>
          <w:numId w:val="19"/>
        </w:numPr>
        <w:spacing w:line="360" w:lineRule="auto"/>
      </w:pPr>
      <w:r w:rsidRPr="00F83060">
        <w:t>MYKOLOGICKÝ PRŮZKUM</w:t>
      </w:r>
    </w:p>
    <w:p w:rsidR="00A75716" w:rsidRDefault="00F65D8D" w:rsidP="00F83060">
      <w:pPr>
        <w:spacing w:line="360" w:lineRule="auto"/>
      </w:pPr>
      <w:r>
        <w:tab/>
      </w:r>
      <w:r>
        <w:tab/>
      </w:r>
      <w:r>
        <w:tab/>
      </w:r>
    </w:p>
    <w:p w:rsidR="00A75716" w:rsidRDefault="00A75716" w:rsidP="00F83060">
      <w:pPr>
        <w:spacing w:line="360" w:lineRule="auto"/>
        <w:ind w:left="2832" w:firstLine="708"/>
      </w:pPr>
    </w:p>
    <w:p w:rsidR="00A9269E" w:rsidRDefault="00A9269E" w:rsidP="00F83060">
      <w:pPr>
        <w:spacing w:line="360" w:lineRule="auto"/>
      </w:pPr>
    </w:p>
    <w:p w:rsidR="00892E39" w:rsidRDefault="00892E39" w:rsidP="00F83060">
      <w:pPr>
        <w:spacing w:line="360" w:lineRule="auto"/>
      </w:pPr>
    </w:p>
    <w:p w:rsidR="00E14760" w:rsidRDefault="00E14760" w:rsidP="00F83060">
      <w:pPr>
        <w:spacing w:line="360" w:lineRule="auto"/>
      </w:pPr>
      <w:r>
        <w:t xml:space="preserve">E. </w:t>
      </w:r>
      <w:r>
        <w:tab/>
        <w:t>- DOKLADOVÁ ČÁST</w:t>
      </w:r>
    </w:p>
    <w:p w:rsidR="0074219B" w:rsidRDefault="0074219B" w:rsidP="00E14760"/>
    <w:p w:rsidR="0074219B" w:rsidRDefault="0074219B" w:rsidP="00E14760"/>
    <w:sectPr w:rsidR="0074219B" w:rsidSect="00843BD5"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839" w:rsidRDefault="00077839">
      <w:r>
        <w:separator/>
      </w:r>
    </w:p>
  </w:endnote>
  <w:endnote w:type="continuationSeparator" w:id="1">
    <w:p w:rsidR="00077839" w:rsidRDefault="00077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839" w:rsidRDefault="00077839">
      <w:r>
        <w:separator/>
      </w:r>
    </w:p>
  </w:footnote>
  <w:footnote w:type="continuationSeparator" w:id="1">
    <w:p w:rsidR="00077839" w:rsidRDefault="00077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E375CD7"/>
    <w:multiLevelType w:val="hybridMultilevel"/>
    <w:tmpl w:val="F6DCF3C0"/>
    <w:lvl w:ilvl="0" w:tplc="0405000B">
      <w:start w:val="1"/>
      <w:numFmt w:val="bullet"/>
      <w:lvlText w:val=""/>
      <w:lvlJc w:val="left"/>
      <w:pPr>
        <w:ind w:left="35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9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9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3BD5"/>
    <w:rsid w:val="00006E80"/>
    <w:rsid w:val="00021A9B"/>
    <w:rsid w:val="0002389A"/>
    <w:rsid w:val="000418C4"/>
    <w:rsid w:val="00061348"/>
    <w:rsid w:val="0007096E"/>
    <w:rsid w:val="00077839"/>
    <w:rsid w:val="00086457"/>
    <w:rsid w:val="000C57F5"/>
    <w:rsid w:val="000D4949"/>
    <w:rsid w:val="000D7175"/>
    <w:rsid w:val="0012249A"/>
    <w:rsid w:val="00143473"/>
    <w:rsid w:val="001460BF"/>
    <w:rsid w:val="001509FF"/>
    <w:rsid w:val="001941EC"/>
    <w:rsid w:val="001A5093"/>
    <w:rsid w:val="001A542F"/>
    <w:rsid w:val="001F2EA9"/>
    <w:rsid w:val="002106C5"/>
    <w:rsid w:val="002153A5"/>
    <w:rsid w:val="00223795"/>
    <w:rsid w:val="00226C70"/>
    <w:rsid w:val="002316E9"/>
    <w:rsid w:val="00252A6B"/>
    <w:rsid w:val="00266196"/>
    <w:rsid w:val="00275A66"/>
    <w:rsid w:val="0028356D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4812"/>
    <w:rsid w:val="003E090F"/>
    <w:rsid w:val="003E41CD"/>
    <w:rsid w:val="003F4FDE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4E5892"/>
    <w:rsid w:val="00504015"/>
    <w:rsid w:val="00584D51"/>
    <w:rsid w:val="005A3705"/>
    <w:rsid w:val="005C2E7B"/>
    <w:rsid w:val="005E588C"/>
    <w:rsid w:val="00613D82"/>
    <w:rsid w:val="006279CC"/>
    <w:rsid w:val="00627C17"/>
    <w:rsid w:val="00634727"/>
    <w:rsid w:val="006704D9"/>
    <w:rsid w:val="006C7057"/>
    <w:rsid w:val="006D3D0B"/>
    <w:rsid w:val="006D448E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2D49"/>
    <w:rsid w:val="00964CB7"/>
    <w:rsid w:val="00974705"/>
    <w:rsid w:val="00986B27"/>
    <w:rsid w:val="00992455"/>
    <w:rsid w:val="009A4752"/>
    <w:rsid w:val="009B037B"/>
    <w:rsid w:val="009D16FF"/>
    <w:rsid w:val="009D59FF"/>
    <w:rsid w:val="009F6EBB"/>
    <w:rsid w:val="00A0336E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56006"/>
    <w:rsid w:val="00B56067"/>
    <w:rsid w:val="00B61F8F"/>
    <w:rsid w:val="00B95CD7"/>
    <w:rsid w:val="00B9651C"/>
    <w:rsid w:val="00B96F2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87BFA"/>
    <w:rsid w:val="00C977CA"/>
    <w:rsid w:val="00CA0C2B"/>
    <w:rsid w:val="00D0367E"/>
    <w:rsid w:val="00D06B8B"/>
    <w:rsid w:val="00D41660"/>
    <w:rsid w:val="00D45743"/>
    <w:rsid w:val="00D67D65"/>
    <w:rsid w:val="00D91B22"/>
    <w:rsid w:val="00D94647"/>
    <w:rsid w:val="00D94A99"/>
    <w:rsid w:val="00DB1588"/>
    <w:rsid w:val="00E14760"/>
    <w:rsid w:val="00E20963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3060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@arch-jarkovsky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2414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M</cp:lastModifiedBy>
  <cp:revision>5</cp:revision>
  <cp:lastPrinted>2020-01-16T09:37:00Z</cp:lastPrinted>
  <dcterms:created xsi:type="dcterms:W3CDTF">2020-11-03T11:56:00Z</dcterms:created>
  <dcterms:modified xsi:type="dcterms:W3CDTF">2021-05-10T10:03:00Z</dcterms:modified>
</cp:coreProperties>
</file>